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40F4" w14:textId="77777777" w:rsidR="00064A24" w:rsidRPr="00967281" w:rsidRDefault="005C2CFE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  <w:lang w:val="nn-NO"/>
        </w:rPr>
      </w:pPr>
      <w:r w:rsidRPr="00967281">
        <w:rPr>
          <w:rFonts w:ascii="Oslo Sans Office" w:hAnsi="Oslo Sans Office"/>
          <w:color w:val="2A2859"/>
          <w:sz w:val="38"/>
          <w:szCs w:val="38"/>
          <w:lang w:val="nn-NO"/>
        </w:rPr>
        <w:t>Oslo Handelsgymnasium</w:t>
      </w:r>
    </w:p>
    <w:p w14:paraId="5EA87FAD" w14:textId="77777777" w:rsidR="00E65E7E" w:rsidRDefault="00967281" w:rsidP="00967281">
      <w:pPr>
        <w:widowControl w:val="0"/>
        <w:tabs>
          <w:tab w:val="center" w:pos="4387"/>
        </w:tabs>
        <w:adjustRightInd w:val="0"/>
        <w:spacing w:before="44"/>
        <w:jc w:val="center"/>
        <w:rPr>
          <w:b/>
          <w:color w:val="000000"/>
          <w:sz w:val="21"/>
          <w:szCs w:val="21"/>
          <w:lang w:val="nn-NO"/>
        </w:rPr>
      </w:pPr>
      <w:r w:rsidRPr="00E65E7E">
        <w:rPr>
          <w:b/>
          <w:color w:val="000000"/>
          <w:sz w:val="21"/>
          <w:szCs w:val="21"/>
          <w:lang w:val="nn-NO"/>
        </w:rPr>
        <w:t xml:space="preserve">KONTRAKT </w:t>
      </w:r>
    </w:p>
    <w:p w14:paraId="20E6CE8F" w14:textId="2151EAC6" w:rsidR="00967281" w:rsidRPr="00E65E7E" w:rsidRDefault="00967281" w:rsidP="00967281">
      <w:pPr>
        <w:widowControl w:val="0"/>
        <w:tabs>
          <w:tab w:val="center" w:pos="4387"/>
        </w:tabs>
        <w:adjustRightInd w:val="0"/>
        <w:spacing w:before="44"/>
        <w:jc w:val="center"/>
        <w:rPr>
          <w:b/>
          <w:color w:val="000000"/>
          <w:sz w:val="21"/>
          <w:szCs w:val="21"/>
          <w:lang w:val="nn-NO"/>
        </w:rPr>
      </w:pPr>
      <w:r w:rsidRPr="00E65E7E">
        <w:rPr>
          <w:b/>
          <w:color w:val="000000"/>
          <w:sz w:val="21"/>
          <w:szCs w:val="21"/>
          <w:lang w:val="nn-NO"/>
        </w:rPr>
        <w:t xml:space="preserve">UTLÅN AV BÆRBAR PC VED </w:t>
      </w:r>
      <w:r w:rsidRPr="00E65E7E">
        <w:rPr>
          <w:b/>
          <w:caps/>
          <w:color w:val="000000"/>
          <w:sz w:val="21"/>
          <w:szCs w:val="21"/>
          <w:lang w:val="nn-NO"/>
        </w:rPr>
        <w:t>Oslo Handelsgymnasium</w:t>
      </w:r>
      <w:r w:rsidRPr="00E65E7E">
        <w:rPr>
          <w:b/>
          <w:color w:val="000000"/>
          <w:sz w:val="21"/>
          <w:szCs w:val="21"/>
          <w:lang w:val="nn-NO"/>
        </w:rPr>
        <w:t xml:space="preserve"> SKOLE</w:t>
      </w:r>
    </w:p>
    <w:p w14:paraId="7900F0DD" w14:textId="77777777" w:rsidR="00967281" w:rsidRPr="00E65E7E" w:rsidRDefault="00967281" w:rsidP="00967281">
      <w:pPr>
        <w:widowControl w:val="0"/>
        <w:tabs>
          <w:tab w:val="left" w:pos="90"/>
        </w:tabs>
        <w:adjustRightInd w:val="0"/>
        <w:spacing w:before="31"/>
        <w:rPr>
          <w:b/>
          <w:bCs/>
          <w:color w:val="000000"/>
          <w:sz w:val="21"/>
          <w:szCs w:val="21"/>
          <w:lang w:val="nn-NO"/>
        </w:rPr>
      </w:pPr>
      <w:r w:rsidRPr="00E65E7E">
        <w:rPr>
          <w:b/>
          <w:bCs/>
          <w:color w:val="000000"/>
          <w:sz w:val="21"/>
          <w:szCs w:val="21"/>
          <w:lang w:val="nn-NO"/>
        </w:rPr>
        <w:t xml:space="preserve">Kontrakten </w:t>
      </w:r>
      <w:proofErr w:type="spellStart"/>
      <w:r w:rsidRPr="00E65E7E">
        <w:rPr>
          <w:b/>
          <w:bCs/>
          <w:color w:val="000000"/>
          <w:sz w:val="21"/>
          <w:szCs w:val="21"/>
          <w:lang w:val="nn-NO"/>
        </w:rPr>
        <w:t>inngås</w:t>
      </w:r>
      <w:proofErr w:type="spellEnd"/>
      <w:r w:rsidRPr="00E65E7E">
        <w:rPr>
          <w:b/>
          <w:bCs/>
          <w:color w:val="000000"/>
          <w:sz w:val="21"/>
          <w:szCs w:val="21"/>
          <w:lang w:val="nn-NO"/>
        </w:rPr>
        <w:t xml:space="preserve"> mellom Oslo</w:t>
      </w:r>
      <w:r w:rsidRPr="00E65E7E">
        <w:rPr>
          <w:b/>
          <w:caps/>
          <w:color w:val="000000"/>
          <w:sz w:val="21"/>
          <w:szCs w:val="21"/>
          <w:lang w:val="nn-NO"/>
        </w:rPr>
        <w:t xml:space="preserve"> </w:t>
      </w:r>
      <w:r w:rsidRPr="00E65E7E">
        <w:rPr>
          <w:b/>
          <w:bCs/>
          <w:color w:val="000000"/>
          <w:sz w:val="21"/>
          <w:szCs w:val="21"/>
          <w:lang w:val="nn-NO"/>
        </w:rPr>
        <w:t>Handelsgymnasium</w:t>
      </w:r>
      <w:r w:rsidRPr="00E65E7E">
        <w:rPr>
          <w:b/>
          <w:color w:val="000000"/>
          <w:sz w:val="21"/>
          <w:szCs w:val="21"/>
          <w:lang w:val="nn-NO"/>
        </w:rPr>
        <w:t xml:space="preserve"> </w:t>
      </w:r>
      <w:r w:rsidRPr="00E65E7E">
        <w:rPr>
          <w:b/>
          <w:bCs/>
          <w:color w:val="000000"/>
          <w:sz w:val="21"/>
          <w:szCs w:val="21"/>
          <w:lang w:val="nn-NO"/>
        </w:rPr>
        <w:t>skole (org. Nr 974590883) og elev.</w:t>
      </w:r>
    </w:p>
    <w:p w14:paraId="15FBE643" w14:textId="77777777" w:rsidR="00967281" w:rsidRPr="00E65E7E" w:rsidRDefault="00967281" w:rsidP="00967281">
      <w:pPr>
        <w:widowControl w:val="0"/>
        <w:pBdr>
          <w:bottom w:val="single" w:sz="4" w:space="1" w:color="auto"/>
        </w:pBdr>
        <w:tabs>
          <w:tab w:val="left" w:pos="90"/>
        </w:tabs>
        <w:adjustRightInd w:val="0"/>
        <w:spacing w:before="31"/>
        <w:rPr>
          <w:b/>
          <w:bCs/>
          <w:color w:val="000000" w:themeColor="text1"/>
          <w:sz w:val="21"/>
          <w:szCs w:val="21"/>
          <w:lang w:val="nn-NO"/>
        </w:rPr>
      </w:pPr>
      <w:r w:rsidRPr="00E65E7E">
        <w:rPr>
          <w:b/>
          <w:bCs/>
          <w:color w:val="000000"/>
          <w:sz w:val="21"/>
          <w:szCs w:val="21"/>
          <w:lang w:val="nn-NO"/>
        </w:rPr>
        <w:t xml:space="preserve">NAVN ELEV:                      </w:t>
      </w:r>
      <w:r w:rsidRPr="00E65E7E">
        <w:rPr>
          <w:b/>
          <w:bCs/>
          <w:color w:val="000000"/>
          <w:sz w:val="21"/>
          <w:szCs w:val="21"/>
          <w:lang w:val="nn-NO"/>
        </w:rPr>
        <w:tab/>
      </w:r>
      <w:r w:rsidRPr="00E65E7E">
        <w:rPr>
          <w:b/>
          <w:bCs/>
          <w:color w:val="000000"/>
          <w:sz w:val="21"/>
          <w:szCs w:val="21"/>
          <w:lang w:val="nn-NO"/>
        </w:rPr>
        <w:tab/>
      </w:r>
      <w:r w:rsidRPr="00E65E7E">
        <w:rPr>
          <w:b/>
          <w:bCs/>
          <w:color w:val="000000"/>
          <w:sz w:val="21"/>
          <w:szCs w:val="21"/>
          <w:lang w:val="nn-NO"/>
        </w:rPr>
        <w:tab/>
      </w:r>
      <w:r w:rsidRPr="00E65E7E">
        <w:rPr>
          <w:b/>
          <w:bCs/>
          <w:color w:val="000000"/>
          <w:sz w:val="21"/>
          <w:szCs w:val="21"/>
          <w:lang w:val="nn-NO"/>
        </w:rPr>
        <w:tab/>
      </w:r>
      <w:r w:rsidRPr="00E65E7E">
        <w:rPr>
          <w:b/>
          <w:bCs/>
          <w:color w:val="000000"/>
          <w:sz w:val="21"/>
          <w:szCs w:val="21"/>
          <w:lang w:val="nn-NO"/>
        </w:rPr>
        <w:tab/>
      </w:r>
      <w:r w:rsidRPr="00E65E7E">
        <w:rPr>
          <w:b/>
          <w:bCs/>
          <w:color w:val="000000"/>
          <w:sz w:val="21"/>
          <w:szCs w:val="21"/>
          <w:lang w:val="nn-NO"/>
        </w:rPr>
        <w:tab/>
      </w:r>
      <w:r w:rsidRPr="00E65E7E">
        <w:rPr>
          <w:b/>
          <w:bCs/>
          <w:color w:val="000000"/>
          <w:sz w:val="21"/>
          <w:szCs w:val="21"/>
          <w:lang w:val="nn-NO"/>
        </w:rPr>
        <w:tab/>
      </w:r>
      <w:r w:rsidRPr="00E65E7E">
        <w:rPr>
          <w:b/>
          <w:bCs/>
          <w:color w:val="000000"/>
          <w:sz w:val="21"/>
          <w:szCs w:val="21"/>
          <w:lang w:val="nn-NO"/>
        </w:rPr>
        <w:tab/>
        <w:t>KLASSE:</w:t>
      </w:r>
    </w:p>
    <w:p w14:paraId="2C5F5111" w14:textId="7C98AFC4" w:rsidR="00967281" w:rsidRPr="00A27DC4" w:rsidRDefault="00967281" w:rsidP="00967281">
      <w:pPr>
        <w:widowControl w:val="0"/>
        <w:tabs>
          <w:tab w:val="left" w:pos="90"/>
        </w:tabs>
        <w:adjustRightInd w:val="0"/>
        <w:spacing w:before="31"/>
        <w:rPr>
          <w:b/>
          <w:bCs/>
          <w:color w:val="000000"/>
          <w:sz w:val="22"/>
          <w:lang w:val="nn-NO"/>
        </w:rPr>
      </w:pPr>
      <w:r w:rsidRPr="00A27DC4">
        <w:rPr>
          <w:rFonts w:eastAsia="Book Antiqua" w:cs="Book Antiqua"/>
          <w:b/>
          <w:bCs/>
          <w:color w:val="000000" w:themeColor="text1"/>
          <w:sz w:val="22"/>
          <w:lang w:val="nn-NO"/>
        </w:rPr>
        <w:t xml:space="preserve">Utlånsperioden gjelder </w:t>
      </w:r>
      <w:proofErr w:type="spellStart"/>
      <w:r w:rsidRPr="00A27DC4">
        <w:rPr>
          <w:rFonts w:eastAsia="Book Antiqua" w:cs="Book Antiqua"/>
          <w:b/>
          <w:bCs/>
          <w:color w:val="000000" w:themeColor="text1"/>
          <w:sz w:val="22"/>
          <w:lang w:val="nn-NO"/>
        </w:rPr>
        <w:t>fra</w:t>
      </w:r>
      <w:proofErr w:type="spellEnd"/>
      <w:r w:rsidRPr="00A27DC4">
        <w:rPr>
          <w:rFonts w:eastAsia="Book Antiqua" w:cs="Book Antiqua"/>
          <w:b/>
          <w:bCs/>
          <w:color w:val="000000" w:themeColor="text1"/>
          <w:sz w:val="22"/>
          <w:lang w:val="nn-NO"/>
        </w:rPr>
        <w:t xml:space="preserve"> august </w:t>
      </w:r>
      <w:r w:rsidR="005A13C7" w:rsidRPr="00A27DC4">
        <w:rPr>
          <w:rFonts w:eastAsia="Book Antiqua" w:cs="Book Antiqua"/>
          <w:b/>
          <w:bCs/>
          <w:color w:val="000000" w:themeColor="text1"/>
          <w:sz w:val="22"/>
          <w:lang w:val="nn-NO"/>
        </w:rPr>
        <w:t>202</w:t>
      </w:r>
      <w:r w:rsidR="001C21CE">
        <w:rPr>
          <w:rFonts w:eastAsia="Book Antiqua" w:cs="Book Antiqua"/>
          <w:b/>
          <w:bCs/>
          <w:color w:val="000000" w:themeColor="text1"/>
          <w:sz w:val="22"/>
          <w:lang w:val="nn-NO"/>
        </w:rPr>
        <w:t>5</w:t>
      </w:r>
      <w:r w:rsidR="00006464">
        <w:rPr>
          <w:rFonts w:eastAsia="Book Antiqua" w:cs="Book Antiqua"/>
          <w:b/>
          <w:bCs/>
          <w:color w:val="000000" w:themeColor="text1"/>
          <w:sz w:val="22"/>
          <w:lang w:val="nn-NO"/>
        </w:rPr>
        <w:t xml:space="preserve"> </w:t>
      </w:r>
      <w:r w:rsidRPr="00A27DC4">
        <w:rPr>
          <w:rFonts w:eastAsia="Book Antiqua" w:cs="Book Antiqua"/>
          <w:b/>
          <w:bCs/>
          <w:color w:val="000000" w:themeColor="text1"/>
          <w:sz w:val="22"/>
          <w:lang w:val="nn-NO"/>
        </w:rPr>
        <w:t xml:space="preserve">og så lenge eleven er elev ved Oslo Handelsgymnasium.       </w:t>
      </w:r>
    </w:p>
    <w:p w14:paraId="5FB5CD2B" w14:textId="77777777" w:rsidR="00967281" w:rsidRPr="00AF2804" w:rsidRDefault="00967281" w:rsidP="00967281">
      <w:pPr>
        <w:widowControl w:val="0"/>
        <w:tabs>
          <w:tab w:val="left" w:pos="90"/>
        </w:tabs>
        <w:adjustRightInd w:val="0"/>
        <w:spacing w:before="286"/>
        <w:rPr>
          <w:color w:val="000000"/>
          <w:szCs w:val="20"/>
        </w:rPr>
      </w:pPr>
      <w:r w:rsidRPr="00AF2804">
        <w:rPr>
          <w:rFonts w:eastAsia="Book Antiqua" w:cs="Book Antiqua"/>
          <w:color w:val="000000" w:themeColor="text1"/>
          <w:szCs w:val="20"/>
          <w:lang w:val="nn-NO"/>
        </w:rPr>
        <w:t xml:space="preserve">Avtalen gjelder leie og disponering av </w:t>
      </w:r>
      <w:proofErr w:type="spellStart"/>
      <w:r w:rsidRPr="00AF2804">
        <w:rPr>
          <w:rFonts w:eastAsia="Book Antiqua" w:cs="Book Antiqua"/>
          <w:color w:val="000000" w:themeColor="text1"/>
          <w:szCs w:val="20"/>
          <w:lang w:val="nn-NO"/>
        </w:rPr>
        <w:t>bærbar</w:t>
      </w:r>
      <w:proofErr w:type="spellEnd"/>
      <w:r w:rsidRPr="00AF2804">
        <w:rPr>
          <w:rFonts w:eastAsia="Book Antiqua" w:cs="Book Antiqua"/>
          <w:color w:val="000000" w:themeColor="text1"/>
          <w:szCs w:val="20"/>
          <w:lang w:val="nn-NO"/>
        </w:rPr>
        <w:t xml:space="preserve"> PC med </w:t>
      </w:r>
      <w:proofErr w:type="spellStart"/>
      <w:r w:rsidRPr="00AF2804">
        <w:rPr>
          <w:rFonts w:eastAsia="Book Antiqua" w:cs="Book Antiqua"/>
          <w:color w:val="000000" w:themeColor="text1"/>
          <w:szCs w:val="20"/>
          <w:lang w:val="nn-NO"/>
        </w:rPr>
        <w:t>tilbehør</w:t>
      </w:r>
      <w:proofErr w:type="spellEnd"/>
      <w:r w:rsidRPr="00AF2804">
        <w:rPr>
          <w:rFonts w:eastAsia="Book Antiqua" w:cs="Book Antiqua"/>
          <w:color w:val="000000" w:themeColor="text1"/>
          <w:szCs w:val="20"/>
          <w:lang w:val="nn-NO"/>
        </w:rPr>
        <w:t xml:space="preserve"> ved Oslo Handelsgymnasium </w:t>
      </w:r>
      <w:proofErr w:type="spellStart"/>
      <w:r w:rsidRPr="00AF2804">
        <w:rPr>
          <w:rFonts w:eastAsia="Book Antiqua" w:cs="Book Antiqua"/>
          <w:color w:val="000000" w:themeColor="text1"/>
          <w:szCs w:val="20"/>
          <w:lang w:val="nn-NO"/>
        </w:rPr>
        <w:t>videregående</w:t>
      </w:r>
      <w:proofErr w:type="spellEnd"/>
      <w:r w:rsidRPr="00AF2804">
        <w:rPr>
          <w:rFonts w:eastAsia="Book Antiqua" w:cs="Book Antiqua"/>
          <w:color w:val="000000" w:themeColor="text1"/>
          <w:szCs w:val="20"/>
          <w:lang w:val="nn-NO"/>
        </w:rPr>
        <w:t xml:space="preserve"> skole. </w:t>
      </w:r>
      <w:r w:rsidRPr="00AF2804">
        <w:rPr>
          <w:rFonts w:eastAsia="Book Antiqua" w:cs="Book Antiqua"/>
          <w:color w:val="000000" w:themeColor="text1"/>
          <w:szCs w:val="20"/>
        </w:rPr>
        <w:t>Leietager er klar over det ansvar som følger av punktene på side 2 av denne avtalen.</w:t>
      </w:r>
    </w:p>
    <w:p w14:paraId="5C8CDC36" w14:textId="77777777" w:rsidR="00967281" w:rsidRPr="00AF2804" w:rsidRDefault="00967281" w:rsidP="00967281">
      <w:pPr>
        <w:widowControl w:val="0"/>
        <w:tabs>
          <w:tab w:val="left" w:pos="90"/>
        </w:tabs>
        <w:adjustRightInd w:val="0"/>
        <w:spacing w:before="286"/>
        <w:rPr>
          <w:color w:val="000000"/>
          <w:szCs w:val="20"/>
        </w:rPr>
      </w:pPr>
      <w:r w:rsidRPr="00AF2804">
        <w:rPr>
          <w:rFonts w:eastAsia="Book Antiqua" w:cs="Book Antiqua"/>
          <w:color w:val="000000" w:themeColor="text1"/>
          <w:szCs w:val="20"/>
        </w:rPr>
        <w:t>Utstyret er Oslo Handelsgymnasium videregående skoles eiendom og kan når som helst kalles tilbake i leieperioden dersom skolen finner det nødvendig. For eksempel ved oppdatering av programvare og /eller ved brudd på denne avtalen.</w:t>
      </w:r>
    </w:p>
    <w:p w14:paraId="22E8EB8B" w14:textId="07C287A3" w:rsidR="00967281" w:rsidRPr="00AF2804" w:rsidRDefault="00967281" w:rsidP="00967281">
      <w:pPr>
        <w:widowControl w:val="0"/>
        <w:tabs>
          <w:tab w:val="left" w:pos="90"/>
        </w:tabs>
        <w:adjustRightInd w:val="0"/>
        <w:spacing w:before="286"/>
        <w:rPr>
          <w:rFonts w:eastAsia="Book Antiqua" w:cs="Book Antiqua"/>
          <w:color w:val="000000" w:themeColor="text1"/>
          <w:szCs w:val="20"/>
        </w:rPr>
      </w:pPr>
      <w:r w:rsidRPr="00AF2804">
        <w:rPr>
          <w:rFonts w:eastAsia="Book Antiqua" w:cs="Book Antiqua"/>
          <w:color w:val="000000" w:themeColor="text1"/>
          <w:szCs w:val="20"/>
        </w:rPr>
        <w:t>Ny maskin med tilbehør er levert ut uten skader eller mangler til VG1-elever. Elever på VG2 og VG3 får tilsvarende maskin som ble disponert i skoleåret 20</w:t>
      </w:r>
      <w:r w:rsidR="00411C75">
        <w:rPr>
          <w:rFonts w:eastAsia="Book Antiqua" w:cs="Book Antiqua"/>
          <w:color w:val="000000" w:themeColor="text1"/>
          <w:szCs w:val="20"/>
        </w:rPr>
        <w:t>2</w:t>
      </w:r>
      <w:r w:rsidR="001C21CE">
        <w:rPr>
          <w:rFonts w:eastAsia="Book Antiqua" w:cs="Book Antiqua"/>
          <w:color w:val="000000" w:themeColor="text1"/>
          <w:szCs w:val="20"/>
        </w:rPr>
        <w:t>3</w:t>
      </w:r>
      <w:r w:rsidRPr="00AF2804">
        <w:rPr>
          <w:rFonts w:eastAsia="Book Antiqua" w:cs="Book Antiqua"/>
          <w:color w:val="000000" w:themeColor="text1"/>
          <w:szCs w:val="20"/>
        </w:rPr>
        <w:t>/20</w:t>
      </w:r>
      <w:r w:rsidR="00056F17" w:rsidRPr="00AF2804">
        <w:rPr>
          <w:rFonts w:eastAsia="Book Antiqua" w:cs="Book Antiqua"/>
          <w:color w:val="000000" w:themeColor="text1"/>
          <w:szCs w:val="20"/>
        </w:rPr>
        <w:t>2</w:t>
      </w:r>
      <w:r w:rsidR="001C21CE">
        <w:rPr>
          <w:rFonts w:eastAsia="Book Antiqua" w:cs="Book Antiqua"/>
          <w:color w:val="000000" w:themeColor="text1"/>
          <w:szCs w:val="20"/>
        </w:rPr>
        <w:t>4</w:t>
      </w:r>
      <w:r w:rsidRPr="00AF2804">
        <w:rPr>
          <w:rFonts w:eastAsia="Book Antiqua" w:cs="Book Antiqua"/>
          <w:color w:val="000000" w:themeColor="text1"/>
          <w:szCs w:val="20"/>
        </w:rPr>
        <w:t xml:space="preserve"> og 20</w:t>
      </w:r>
      <w:r w:rsidR="005F35A9" w:rsidRPr="00AF2804">
        <w:rPr>
          <w:rFonts w:eastAsia="Book Antiqua" w:cs="Book Antiqua"/>
          <w:color w:val="000000" w:themeColor="text1"/>
          <w:szCs w:val="20"/>
        </w:rPr>
        <w:t>2</w:t>
      </w:r>
      <w:r w:rsidR="001C21CE">
        <w:rPr>
          <w:rFonts w:eastAsia="Book Antiqua" w:cs="Book Antiqua"/>
          <w:color w:val="000000" w:themeColor="text1"/>
          <w:szCs w:val="20"/>
        </w:rPr>
        <w:t>4</w:t>
      </w:r>
      <w:r w:rsidRPr="00AF2804">
        <w:rPr>
          <w:rFonts w:eastAsia="Book Antiqua" w:cs="Book Antiqua"/>
          <w:color w:val="000000" w:themeColor="text1"/>
          <w:szCs w:val="20"/>
        </w:rPr>
        <w:t>/</w:t>
      </w:r>
      <w:r w:rsidR="005A13C7" w:rsidRPr="00AF2804">
        <w:rPr>
          <w:rFonts w:eastAsia="Book Antiqua" w:cs="Book Antiqua"/>
          <w:color w:val="000000" w:themeColor="text1"/>
          <w:szCs w:val="20"/>
        </w:rPr>
        <w:t>202</w:t>
      </w:r>
      <w:r w:rsidR="001C21CE">
        <w:rPr>
          <w:rFonts w:eastAsia="Book Antiqua" w:cs="Book Antiqua"/>
          <w:color w:val="000000" w:themeColor="text1"/>
          <w:szCs w:val="20"/>
        </w:rPr>
        <w:t>5</w:t>
      </w:r>
      <w:r w:rsidRPr="00AF2804">
        <w:rPr>
          <w:rFonts w:eastAsia="Book Antiqua" w:cs="Book Antiqua"/>
          <w:color w:val="000000" w:themeColor="text1"/>
          <w:szCs w:val="20"/>
        </w:rPr>
        <w:t>. Dersom det skulle oppstå feil på utstyret, eller noe av utstyret skulle gå tapt, eller merking skulle falle av, plikter leietager å melde fra til skolen umiddelbart.</w:t>
      </w:r>
    </w:p>
    <w:p w14:paraId="5CA10ADC" w14:textId="3CFBF681" w:rsidR="00967281" w:rsidRPr="00AF2804" w:rsidRDefault="00967281" w:rsidP="00967281">
      <w:pPr>
        <w:widowControl w:val="0"/>
        <w:tabs>
          <w:tab w:val="left" w:pos="90"/>
        </w:tabs>
        <w:adjustRightInd w:val="0"/>
        <w:spacing w:before="286"/>
        <w:rPr>
          <w:color w:val="000000"/>
          <w:szCs w:val="20"/>
        </w:rPr>
      </w:pPr>
      <w:r w:rsidRPr="00AF2804">
        <w:rPr>
          <w:color w:val="000000"/>
          <w:szCs w:val="20"/>
        </w:rPr>
        <w:t xml:space="preserve">Utstyret er ikke forsikret av skolen og leietaker er dermed ansvarlig for skade på og/eller tap av maskin, lader eller tilhørende utstyr på grunn av </w:t>
      </w:r>
      <w:r w:rsidR="002A25DA" w:rsidRPr="00AF2804">
        <w:rPr>
          <w:color w:val="000000"/>
          <w:szCs w:val="20"/>
        </w:rPr>
        <w:t>uaktsomhet</w:t>
      </w:r>
      <w:r w:rsidRPr="00AF2804">
        <w:rPr>
          <w:color w:val="000000"/>
          <w:szCs w:val="20"/>
        </w:rPr>
        <w:t xml:space="preserve"> eller forsett, </w:t>
      </w:r>
      <w:r w:rsidR="002A25DA" w:rsidRPr="00AF2804">
        <w:rPr>
          <w:color w:val="000000"/>
          <w:szCs w:val="20"/>
        </w:rPr>
        <w:t>jf.</w:t>
      </w:r>
      <w:r w:rsidRPr="00AF2804">
        <w:rPr>
          <w:color w:val="000000"/>
          <w:szCs w:val="20"/>
        </w:rPr>
        <w:t xml:space="preserve"> skadeerstatningsloven § 1-1 og 1-2 og punkt 9 i avtalen.</w:t>
      </w:r>
    </w:p>
    <w:p w14:paraId="7585D5B5" w14:textId="3960D0DF" w:rsidR="00967281" w:rsidRPr="00AF2804" w:rsidRDefault="00967281" w:rsidP="004D6642">
      <w:pPr>
        <w:widowControl w:val="0"/>
        <w:tabs>
          <w:tab w:val="left" w:pos="90"/>
        </w:tabs>
        <w:adjustRightInd w:val="0"/>
        <w:spacing w:before="286"/>
        <w:rPr>
          <w:rFonts w:eastAsia="Book Antiqua" w:cs="Book Antiqua"/>
          <w:color w:val="000000" w:themeColor="text1"/>
          <w:szCs w:val="20"/>
        </w:rPr>
      </w:pPr>
      <w:r w:rsidRPr="00AF2804">
        <w:rPr>
          <w:rFonts w:eastAsia="Book Antiqua" w:cs="Book Antiqua"/>
          <w:color w:val="000000" w:themeColor="text1"/>
          <w:szCs w:val="20"/>
        </w:rPr>
        <w:t>Ved å signere utlånsavtalen erkjenner låntager at betingelsene på side 1 og 2 i avtalen er lest, forstått og akseptert</w:t>
      </w:r>
      <w:r w:rsidR="002A25DA" w:rsidRPr="00AF2804">
        <w:rPr>
          <w:rFonts w:eastAsia="Book Antiqua" w:cs="Book Antiqua"/>
          <w:color w:val="000000" w:themeColor="text1"/>
          <w:szCs w:val="20"/>
        </w:rPr>
        <w:t>.</w:t>
      </w:r>
      <w:r w:rsidRPr="00AF2804">
        <w:rPr>
          <w:rFonts w:eastAsia="Book Antiqua" w:cs="Book Antiqua"/>
          <w:color w:val="000000" w:themeColor="text1"/>
          <w:szCs w:val="20"/>
        </w:rPr>
        <w:t>.</w:t>
      </w:r>
      <w:r w:rsidR="002A25DA" w:rsidRPr="00AF2804">
        <w:rPr>
          <w:rFonts w:eastAsia="Book Antiqua" w:cs="Book Antiqua"/>
          <w:color w:val="000000" w:themeColor="text1"/>
          <w:szCs w:val="20"/>
        </w:rPr>
        <w:t xml:space="preserve"> </w:t>
      </w:r>
      <w:r w:rsidRPr="00AF2804">
        <w:rPr>
          <w:rFonts w:eastAsia="Book Antiqua" w:cs="Book Antiqua"/>
          <w:color w:val="000000" w:themeColor="text1"/>
          <w:szCs w:val="20"/>
        </w:rPr>
        <w:t xml:space="preserve">For elever under 18 år godkjenner foresatte med sin underskrift denne avtalen for utlånsperioden og </w:t>
      </w:r>
      <w:proofErr w:type="gramStart"/>
      <w:r w:rsidRPr="00AF2804">
        <w:rPr>
          <w:rFonts w:eastAsia="Book Antiqua" w:cs="Book Antiqua"/>
          <w:color w:val="000000" w:themeColor="text1"/>
          <w:szCs w:val="20"/>
        </w:rPr>
        <w:t>tilsvarer</w:t>
      </w:r>
      <w:r w:rsidR="00952E5E">
        <w:rPr>
          <w:rFonts w:eastAsia="Book Antiqua" w:cs="Book Antiqua"/>
          <w:color w:val="000000" w:themeColor="text1"/>
          <w:szCs w:val="20"/>
        </w:rPr>
        <w:t xml:space="preserve"> </w:t>
      </w:r>
      <w:r w:rsidRPr="00AF2804">
        <w:rPr>
          <w:rFonts w:eastAsia="Book Antiqua" w:cs="Book Antiqua"/>
          <w:color w:val="000000" w:themeColor="text1"/>
          <w:szCs w:val="20"/>
        </w:rPr>
        <w:t>”elev</w:t>
      </w:r>
      <w:proofErr w:type="gramEnd"/>
      <w:r w:rsidRPr="00AF2804">
        <w:rPr>
          <w:rFonts w:eastAsia="Book Antiqua" w:cs="Book Antiqua"/>
          <w:color w:val="000000" w:themeColor="text1"/>
          <w:szCs w:val="20"/>
        </w:rPr>
        <w:t>/låntaker” i avtaleteksten.</w:t>
      </w:r>
    </w:p>
    <w:p w14:paraId="22898BFB" w14:textId="18518EC9" w:rsidR="00967281" w:rsidRPr="00AF2804" w:rsidRDefault="00967281" w:rsidP="00967281">
      <w:pPr>
        <w:widowControl w:val="0"/>
        <w:tabs>
          <w:tab w:val="left" w:pos="90"/>
        </w:tabs>
        <w:adjustRightInd w:val="0"/>
        <w:jc w:val="both"/>
        <w:rPr>
          <w:color w:val="000000"/>
          <w:szCs w:val="20"/>
        </w:rPr>
      </w:pPr>
      <w:r w:rsidRPr="00AF2804">
        <w:rPr>
          <w:color w:val="000000"/>
          <w:szCs w:val="20"/>
        </w:rPr>
        <w:t>Signert avtale returneres skolen. PC blir ikke utlevert eleven før signert avtale leveres til IKT-avd.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3"/>
        <w:gridCol w:w="718"/>
        <w:gridCol w:w="2875"/>
        <w:gridCol w:w="718"/>
        <w:gridCol w:w="2516"/>
      </w:tblGrid>
      <w:tr w:rsidR="00967281" w:rsidRPr="00AF2804" w14:paraId="4CE45A22" w14:textId="77777777" w:rsidTr="002D51D4">
        <w:tc>
          <w:tcPr>
            <w:tcW w:w="2443" w:type="dxa"/>
          </w:tcPr>
          <w:p w14:paraId="5728E72E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718" w:type="dxa"/>
            <w:vMerge w:val="restart"/>
          </w:tcPr>
          <w:p w14:paraId="5739B83C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2875" w:type="dxa"/>
          </w:tcPr>
          <w:p w14:paraId="5C5DBE8C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718" w:type="dxa"/>
            <w:vMerge w:val="restart"/>
          </w:tcPr>
          <w:p w14:paraId="1363D827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2516" w:type="dxa"/>
          </w:tcPr>
          <w:p w14:paraId="78681B18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</w:tc>
      </w:tr>
      <w:tr w:rsidR="00967281" w:rsidRPr="00AF2804" w14:paraId="2841B530" w14:textId="77777777" w:rsidTr="002D51D4">
        <w:tc>
          <w:tcPr>
            <w:tcW w:w="2443" w:type="dxa"/>
            <w:tcBorders>
              <w:bottom w:val="single" w:sz="4" w:space="0" w:color="auto"/>
            </w:tcBorders>
          </w:tcPr>
          <w:p w14:paraId="6F62B246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  <w:r w:rsidRPr="00AF2804">
              <w:rPr>
                <w:color w:val="000000"/>
                <w:szCs w:val="20"/>
              </w:rPr>
              <w:t xml:space="preserve">         </w:t>
            </w:r>
          </w:p>
        </w:tc>
        <w:tc>
          <w:tcPr>
            <w:tcW w:w="718" w:type="dxa"/>
            <w:vMerge/>
          </w:tcPr>
          <w:p w14:paraId="385E2529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0EC467F2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718" w:type="dxa"/>
            <w:vMerge/>
          </w:tcPr>
          <w:p w14:paraId="1FD45E6C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1370EDB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</w:tc>
      </w:tr>
      <w:tr w:rsidR="00967281" w:rsidRPr="00AF2804" w14:paraId="461E8E2D" w14:textId="77777777" w:rsidTr="002D51D4">
        <w:tc>
          <w:tcPr>
            <w:tcW w:w="2443" w:type="dxa"/>
            <w:tcBorders>
              <w:top w:val="single" w:sz="4" w:space="0" w:color="auto"/>
            </w:tcBorders>
          </w:tcPr>
          <w:p w14:paraId="7BD0ACCE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  <w:p w14:paraId="0F8247C9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  <w:r w:rsidRPr="00AF2804">
              <w:rPr>
                <w:color w:val="000000"/>
                <w:szCs w:val="20"/>
              </w:rPr>
              <w:t>Dato</w:t>
            </w:r>
          </w:p>
        </w:tc>
        <w:tc>
          <w:tcPr>
            <w:tcW w:w="718" w:type="dxa"/>
            <w:vMerge/>
          </w:tcPr>
          <w:p w14:paraId="1408A1B2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2A2FDB91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  <w:p w14:paraId="09072278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  <w:r w:rsidRPr="00AF2804">
              <w:rPr>
                <w:rFonts w:eastAsia="Book Antiqua" w:cs="Book Antiqua"/>
                <w:color w:val="000000" w:themeColor="text1"/>
                <w:szCs w:val="20"/>
              </w:rPr>
              <w:t>elev/låntaker</w:t>
            </w:r>
          </w:p>
        </w:tc>
        <w:tc>
          <w:tcPr>
            <w:tcW w:w="718" w:type="dxa"/>
            <w:vMerge/>
          </w:tcPr>
          <w:p w14:paraId="71C2126F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D4A190C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  <w:p w14:paraId="5EAFAA6A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  <w:r w:rsidRPr="00AF2804">
              <w:rPr>
                <w:rFonts w:eastAsia="Book Antiqua" w:cs="Book Antiqua"/>
                <w:color w:val="000000" w:themeColor="text1"/>
                <w:szCs w:val="20"/>
              </w:rPr>
              <w:t xml:space="preserve">Foresatt </w:t>
            </w:r>
          </w:p>
          <w:p w14:paraId="1429822C" w14:textId="4FC0C531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rFonts w:eastAsia="Book Antiqua" w:cs="Book Antiqua"/>
                <w:color w:val="000000" w:themeColor="text1"/>
                <w:szCs w:val="20"/>
              </w:rPr>
            </w:pPr>
            <w:r w:rsidRPr="00AF2804">
              <w:rPr>
                <w:rFonts w:eastAsia="Book Antiqua" w:cs="Book Antiqua"/>
                <w:color w:val="000000" w:themeColor="text1"/>
                <w:szCs w:val="20"/>
              </w:rPr>
              <w:t>(</w:t>
            </w:r>
            <w:r w:rsidR="004A7309" w:rsidRPr="00AF2804">
              <w:rPr>
                <w:rFonts w:eastAsia="Book Antiqua" w:cs="Book Antiqua"/>
                <w:color w:val="000000" w:themeColor="text1"/>
                <w:szCs w:val="20"/>
              </w:rPr>
              <w:t>låntakeren er under 18 år</w:t>
            </w:r>
            <w:r w:rsidRPr="00AF2804">
              <w:rPr>
                <w:rFonts w:eastAsia="Book Antiqua" w:cs="Book Antiqua"/>
                <w:color w:val="000000" w:themeColor="text1"/>
                <w:szCs w:val="20"/>
              </w:rPr>
              <w:t>.)</w:t>
            </w:r>
          </w:p>
          <w:p w14:paraId="17738769" w14:textId="77777777" w:rsidR="00967281" w:rsidRPr="00AF2804" w:rsidRDefault="00967281" w:rsidP="00730EE2">
            <w:pPr>
              <w:widowControl w:val="0"/>
              <w:tabs>
                <w:tab w:val="left" w:pos="90"/>
              </w:tabs>
              <w:adjustRightInd w:val="0"/>
              <w:jc w:val="both"/>
              <w:rPr>
                <w:color w:val="000000"/>
                <w:szCs w:val="20"/>
              </w:rPr>
            </w:pPr>
          </w:p>
        </w:tc>
      </w:tr>
    </w:tbl>
    <w:p w14:paraId="2E29A316" w14:textId="77777777" w:rsidR="002D51D4" w:rsidRPr="00AF2804" w:rsidRDefault="002D51D4" w:rsidP="002D51D4">
      <w:pPr>
        <w:autoSpaceDE w:val="0"/>
        <w:autoSpaceDN w:val="0"/>
        <w:adjustRightInd w:val="0"/>
        <w:rPr>
          <w:rFonts w:eastAsia="Arial" w:cs="Arial"/>
          <w:b/>
          <w:szCs w:val="20"/>
          <w:lang w:eastAsia="nb-NO"/>
        </w:rPr>
      </w:pPr>
    </w:p>
    <w:p w14:paraId="33A9EB5C" w14:textId="77777777" w:rsidR="00E65E7E" w:rsidRPr="00AF2804" w:rsidRDefault="00E65E7E" w:rsidP="002D51D4">
      <w:pPr>
        <w:autoSpaceDE w:val="0"/>
        <w:autoSpaceDN w:val="0"/>
        <w:adjustRightInd w:val="0"/>
        <w:ind w:left="12" w:firstLine="708"/>
        <w:rPr>
          <w:rFonts w:eastAsia="Arial" w:cs="Arial"/>
          <w:b/>
          <w:szCs w:val="20"/>
          <w:lang w:eastAsia="nb-NO"/>
        </w:rPr>
      </w:pPr>
    </w:p>
    <w:p w14:paraId="6CF1F18C" w14:textId="77777777" w:rsidR="003B62F2" w:rsidRDefault="003B62F2" w:rsidP="002D51D4">
      <w:pPr>
        <w:autoSpaceDE w:val="0"/>
        <w:autoSpaceDN w:val="0"/>
        <w:adjustRightInd w:val="0"/>
        <w:ind w:left="12" w:firstLine="708"/>
        <w:rPr>
          <w:rFonts w:eastAsia="Arial" w:cs="Arial"/>
          <w:b/>
          <w:szCs w:val="20"/>
          <w:lang w:eastAsia="nb-NO"/>
        </w:rPr>
      </w:pPr>
    </w:p>
    <w:p w14:paraId="6FE7F6D0" w14:textId="62799264" w:rsidR="00967281" w:rsidRPr="00AF2804" w:rsidRDefault="00967281" w:rsidP="002D51D4">
      <w:pPr>
        <w:autoSpaceDE w:val="0"/>
        <w:autoSpaceDN w:val="0"/>
        <w:adjustRightInd w:val="0"/>
        <w:ind w:left="12" w:firstLine="708"/>
        <w:rPr>
          <w:rFonts w:cs="Arial"/>
          <w:b/>
          <w:bCs/>
          <w:szCs w:val="20"/>
          <w:lang w:eastAsia="nb-NO"/>
        </w:rPr>
      </w:pPr>
      <w:r w:rsidRPr="00AF2804">
        <w:rPr>
          <w:rFonts w:eastAsia="Arial" w:cs="Arial"/>
          <w:b/>
          <w:szCs w:val="20"/>
          <w:lang w:eastAsia="nb-NO"/>
        </w:rPr>
        <w:t>Leietager er ansvarlig for</w:t>
      </w:r>
    </w:p>
    <w:p w14:paraId="2D311A2A" w14:textId="77777777" w:rsidR="00967281" w:rsidRPr="00AF2804" w:rsidRDefault="00967281" w:rsidP="00967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Myndig elev eller ikke myndig elev med foresatt er fullt ut ansvarlig for forsvarlig bruk av maskinen.</w:t>
      </w:r>
    </w:p>
    <w:p w14:paraId="4FC57A40" w14:textId="77777777" w:rsidR="00967281" w:rsidRPr="00AF2804" w:rsidRDefault="00967281" w:rsidP="00103C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Maskinen skal alltid være avslått under all transport. Transport av maskin skal skje i egnet</w:t>
      </w:r>
    </w:p>
    <w:p w14:paraId="3DD0992E" w14:textId="5B739C53" w:rsidR="00E65E7E" w:rsidRPr="00AF2804" w:rsidRDefault="00967281" w:rsidP="00AC1743">
      <w:pPr>
        <w:pStyle w:val="Listeavsnitt"/>
        <w:autoSpaceDE w:val="0"/>
        <w:autoSpaceDN w:val="0"/>
        <w:adjustRightInd w:val="0"/>
        <w:rPr>
          <w:rFonts w:eastAsia="Arial" w:cs="Arial"/>
          <w:sz w:val="20"/>
          <w:lang w:eastAsia="nb-NO"/>
        </w:rPr>
      </w:pPr>
      <w:r w:rsidRPr="00AF2804">
        <w:rPr>
          <w:rFonts w:eastAsia="Arial" w:cs="Arial"/>
          <w:sz w:val="20"/>
          <w:lang w:eastAsia="nb-NO"/>
        </w:rPr>
        <w:t>veske eller sekk. Leietager er ansvarlig for at maskinen oppbevares på en slikmåte at den er tilstrekkelig beskyttet mot fukt, kulde, slag, støt og andre ytre fysiske belastninger</w:t>
      </w:r>
      <w:r w:rsidR="00E65E7E" w:rsidRPr="00AF2804">
        <w:rPr>
          <w:rFonts w:eastAsia="Arial" w:cs="Arial"/>
          <w:sz w:val="20"/>
          <w:lang w:eastAsia="nb-NO"/>
        </w:rPr>
        <w:t>.</w:t>
      </w:r>
    </w:p>
    <w:p w14:paraId="02EB1907" w14:textId="77777777" w:rsidR="00967281" w:rsidRPr="00AF2804" w:rsidRDefault="00967281" w:rsidP="00103C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Ved tap eller ødeleggelse av lader må dette erstattes av leietaker.</w:t>
      </w:r>
    </w:p>
    <w:p w14:paraId="102BD40C" w14:textId="5D786922" w:rsidR="00967281" w:rsidRPr="00AF2804" w:rsidRDefault="00967281" w:rsidP="00AC17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Registreringsmerkene på under/oversiden av pc</w:t>
      </w:r>
      <w:r w:rsidR="002A25DA" w:rsidRPr="00AF2804">
        <w:rPr>
          <w:rFonts w:eastAsia="Arial" w:cs="Arial"/>
          <w:szCs w:val="20"/>
          <w:lang w:eastAsia="nb-NO"/>
        </w:rPr>
        <w:t>-</w:t>
      </w:r>
      <w:r w:rsidRPr="00AF2804">
        <w:rPr>
          <w:rFonts w:eastAsia="Arial" w:cs="Arial"/>
          <w:szCs w:val="20"/>
          <w:lang w:eastAsia="nb-NO"/>
        </w:rPr>
        <w:t>ene (serienummer og våre egne merker)</w:t>
      </w:r>
    </w:p>
    <w:p w14:paraId="7C72942B" w14:textId="77777777" w:rsidR="00967281" w:rsidRPr="00AF2804" w:rsidRDefault="00967281" w:rsidP="0077540C">
      <w:pPr>
        <w:pStyle w:val="Listeavsnitt"/>
        <w:autoSpaceDE w:val="0"/>
        <w:autoSpaceDN w:val="0"/>
        <w:adjustRightInd w:val="0"/>
        <w:rPr>
          <w:rFonts w:eastAsia="Arial" w:cs="Arial"/>
          <w:sz w:val="20"/>
          <w:lang w:eastAsia="nb-NO"/>
        </w:rPr>
      </w:pPr>
      <w:r w:rsidRPr="00AF2804">
        <w:rPr>
          <w:rFonts w:eastAsia="Arial" w:cs="Arial"/>
          <w:sz w:val="20"/>
          <w:lang w:eastAsia="nb-NO"/>
        </w:rPr>
        <w:t>SKAL ikke fjernes, ødelegges eller gjøres uleselig</w:t>
      </w:r>
    </w:p>
    <w:p w14:paraId="5128D86D" w14:textId="77777777" w:rsidR="006E19A8" w:rsidRPr="00AF2804" w:rsidRDefault="00967281" w:rsidP="00AC17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 xml:space="preserve">Alle datamaskiner som benyttes ved prøver eller eksamen kan kreves innlevert for kontroll. </w:t>
      </w:r>
    </w:p>
    <w:p w14:paraId="52AB3539" w14:textId="3E23BB7A" w:rsidR="00967281" w:rsidRPr="00AF2804" w:rsidRDefault="002A25DA" w:rsidP="006E19A8">
      <w:pPr>
        <w:autoSpaceDE w:val="0"/>
        <w:autoSpaceDN w:val="0"/>
        <w:adjustRightInd w:val="0"/>
        <w:spacing w:after="0" w:line="240" w:lineRule="auto"/>
        <w:ind w:left="720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OneDrive</w:t>
      </w:r>
      <w:r w:rsidR="00967281" w:rsidRPr="00AF2804">
        <w:rPr>
          <w:rFonts w:eastAsia="Arial" w:cs="Arial"/>
          <w:szCs w:val="20"/>
          <w:lang w:eastAsia="nb-NO"/>
        </w:rPr>
        <w:t xml:space="preserve"> forventes aktivt brukt. Innlevert maskin vil </w:t>
      </w:r>
      <w:r w:rsidR="000876BA" w:rsidRPr="00AF2804">
        <w:rPr>
          <w:rFonts w:eastAsia="Arial" w:cs="Arial"/>
          <w:szCs w:val="20"/>
          <w:lang w:eastAsia="nb-NO"/>
        </w:rPr>
        <w:t xml:space="preserve">kunne </w:t>
      </w:r>
      <w:r w:rsidR="00967281" w:rsidRPr="00AF2804">
        <w:rPr>
          <w:rFonts w:eastAsia="Arial" w:cs="Arial"/>
          <w:szCs w:val="20"/>
          <w:lang w:eastAsia="nb-NO"/>
        </w:rPr>
        <w:t xml:space="preserve">bli resatt uten forvarsel. </w:t>
      </w:r>
    </w:p>
    <w:p w14:paraId="0D25B270" w14:textId="77777777" w:rsidR="00967281" w:rsidRPr="00AF2804" w:rsidRDefault="00967281" w:rsidP="00967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At maskinen brukes på en måte slik at den kan leveres tilbake i slik stand som ved utlevering.</w:t>
      </w:r>
    </w:p>
    <w:p w14:paraId="7A3B2749" w14:textId="77777777" w:rsidR="00967281" w:rsidRPr="00AF2804" w:rsidRDefault="00967281" w:rsidP="00967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 xml:space="preserve">Maskinen skal alltid være </w:t>
      </w:r>
      <w:r w:rsidRPr="00AF2804">
        <w:rPr>
          <w:rFonts w:eastAsia="Arial" w:cs="Arial"/>
          <w:b/>
          <w:bCs/>
          <w:szCs w:val="20"/>
          <w:lang w:eastAsia="nb-NO"/>
        </w:rPr>
        <w:t>avslått</w:t>
      </w:r>
      <w:r w:rsidRPr="00AF2804">
        <w:rPr>
          <w:rFonts w:eastAsia="Arial" w:cs="Arial"/>
          <w:szCs w:val="20"/>
          <w:lang w:eastAsia="nb-NO"/>
        </w:rPr>
        <w:t xml:space="preserve"> under all transport. Transport av maskin skal skje i egnet veske eller sekk. Leietager er ansvarlig for at maskinen oppbevares på en slik</w:t>
      </w:r>
      <w:r w:rsidRPr="00AF2804">
        <w:rPr>
          <w:szCs w:val="20"/>
        </w:rPr>
        <w:br/>
      </w:r>
      <w:r w:rsidRPr="00AF2804">
        <w:rPr>
          <w:rFonts w:eastAsia="Arial" w:cs="Arial"/>
          <w:szCs w:val="20"/>
          <w:lang w:eastAsia="nb-NO"/>
        </w:rPr>
        <w:t>måte at den er tilstrekkelig beskyttet mot slag, støt og andre ytre fysiske belastninger.</w:t>
      </w:r>
    </w:p>
    <w:p w14:paraId="4A5F08FD" w14:textId="77777777" w:rsidR="00967281" w:rsidRPr="00AF2804" w:rsidRDefault="00967281" w:rsidP="00967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Maskinen må ikke brukes av andre enn leietager.</w:t>
      </w:r>
    </w:p>
    <w:p w14:paraId="3AE8BA49" w14:textId="094BED2C" w:rsidR="00967281" w:rsidRPr="00AF2804" w:rsidRDefault="00967281" w:rsidP="00967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 xml:space="preserve">Ved skade eller tap av utstyr gjelder vanlig </w:t>
      </w:r>
      <w:r w:rsidR="00B82E7C" w:rsidRPr="00AF2804">
        <w:rPr>
          <w:rFonts w:eastAsia="Arial" w:cs="Arial"/>
          <w:szCs w:val="20"/>
          <w:lang w:eastAsia="nb-NO"/>
        </w:rPr>
        <w:t>erstatningslov</w:t>
      </w:r>
      <w:r w:rsidRPr="00AF2804">
        <w:rPr>
          <w:rFonts w:eastAsia="Arial" w:cs="Arial"/>
          <w:szCs w:val="20"/>
          <w:lang w:eastAsia="nb-NO"/>
        </w:rPr>
        <w:t xml:space="preserve">. Skolen har ikke ansvar for maskiner som er låst inne i skapet. </w:t>
      </w:r>
    </w:p>
    <w:p w14:paraId="0D3F5D56" w14:textId="77777777" w:rsidR="00967281" w:rsidRPr="00AF2804" w:rsidRDefault="00967281" w:rsidP="00967281">
      <w:pPr>
        <w:pStyle w:val="Listeavsnitt"/>
        <w:rPr>
          <w:rFonts w:asciiTheme="minorHAnsi" w:eastAsia="Arial" w:hAnsiTheme="minorHAnsi" w:cs="Arial"/>
          <w:sz w:val="20"/>
          <w:lang w:eastAsia="nb-NO"/>
        </w:rPr>
      </w:pPr>
    </w:p>
    <w:p w14:paraId="52EC6569" w14:textId="77777777" w:rsidR="00967281" w:rsidRPr="00AF2804" w:rsidRDefault="00967281" w:rsidP="001359F6">
      <w:pPr>
        <w:pStyle w:val="Overskrift1"/>
        <w:rPr>
          <w:rFonts w:eastAsia="Arial"/>
          <w:lang w:eastAsia="nb-NO"/>
        </w:rPr>
      </w:pPr>
      <w:r w:rsidRPr="00AF2804">
        <w:rPr>
          <w:rFonts w:eastAsia="Arial"/>
          <w:lang w:eastAsia="nb-NO"/>
        </w:rPr>
        <w:t>jfr. skadeerstatningsloven § 1-1 og § l-2 Det er ikke forsvarlig eller tilstrekkelig å oppbevare maskinen i klasserom. Dersom maskin og utstyr forlates i undervisningsrom eller fellesarealer er dette på leietagers egen risiko og vil kunne medføre erstatningsansvar.</w:t>
      </w:r>
    </w:p>
    <w:p w14:paraId="3345FC09" w14:textId="359D5A58" w:rsidR="00967281" w:rsidRPr="00AF2804" w:rsidRDefault="00967281" w:rsidP="00967281">
      <w:pPr>
        <w:autoSpaceDE w:val="0"/>
        <w:autoSpaceDN w:val="0"/>
        <w:adjustRightInd w:val="0"/>
        <w:ind w:left="720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 xml:space="preserve">Altså eleven har fullt ansvar for pc. Skolen tilbyr et personlig </w:t>
      </w:r>
      <w:r w:rsidR="00A27DC4" w:rsidRPr="00AF2804">
        <w:rPr>
          <w:rFonts w:eastAsia="Arial" w:cs="Arial"/>
          <w:szCs w:val="20"/>
          <w:lang w:eastAsia="nb-NO"/>
        </w:rPr>
        <w:t>skap,</w:t>
      </w:r>
      <w:r w:rsidRPr="00AF2804">
        <w:rPr>
          <w:rFonts w:eastAsia="Arial" w:cs="Arial"/>
          <w:szCs w:val="20"/>
          <w:lang w:eastAsia="nb-NO"/>
        </w:rPr>
        <w:t xml:space="preserve"> men disse benyttes på eget ansvar.</w:t>
      </w:r>
    </w:p>
    <w:p w14:paraId="1EE2A99B" w14:textId="77777777" w:rsidR="00967281" w:rsidRPr="00AF2804" w:rsidRDefault="00967281" w:rsidP="00967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Ved skade eller tap av dette utstyr som skyldes uaktsomhet eller forsett fra leietagers side</w:t>
      </w:r>
      <w:r w:rsidRPr="00AF2804">
        <w:rPr>
          <w:szCs w:val="20"/>
        </w:rPr>
        <w:br/>
      </w:r>
      <w:r w:rsidRPr="00AF2804">
        <w:rPr>
          <w:rFonts w:eastAsia="Arial" w:cs="Arial"/>
          <w:szCs w:val="20"/>
          <w:lang w:eastAsia="nb-NO"/>
        </w:rPr>
        <w:t>kan det kreves erstatning for skaden. Følgende veiledende satser legges til grunn:</w:t>
      </w:r>
    </w:p>
    <w:p w14:paraId="78916BF5" w14:textId="1718A616" w:rsidR="00967281" w:rsidRPr="00AF2804" w:rsidRDefault="00967281" w:rsidP="009672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 xml:space="preserve">Maskin 0-1 år gammel kr. </w:t>
      </w:r>
      <w:r w:rsidR="006117D9">
        <w:rPr>
          <w:rFonts w:eastAsia="Arial" w:cs="Arial"/>
          <w:szCs w:val="20"/>
          <w:lang w:eastAsia="nb-NO"/>
        </w:rPr>
        <w:t>6</w:t>
      </w:r>
      <w:r w:rsidR="00A37ACE">
        <w:rPr>
          <w:rFonts w:eastAsia="Arial" w:cs="Arial"/>
          <w:szCs w:val="20"/>
          <w:lang w:eastAsia="nb-NO"/>
        </w:rPr>
        <w:t>0</w:t>
      </w:r>
      <w:r w:rsidR="006117D9">
        <w:rPr>
          <w:rFonts w:eastAsia="Arial" w:cs="Arial"/>
          <w:szCs w:val="20"/>
          <w:lang w:eastAsia="nb-NO"/>
        </w:rPr>
        <w:t>0</w:t>
      </w:r>
      <w:r w:rsidRPr="00AF2804">
        <w:rPr>
          <w:rFonts w:eastAsia="Arial" w:cs="Arial"/>
          <w:szCs w:val="20"/>
          <w:lang w:eastAsia="nb-NO"/>
        </w:rPr>
        <w:t>0,-</w:t>
      </w:r>
    </w:p>
    <w:p w14:paraId="7DE78F3C" w14:textId="68710085" w:rsidR="00967281" w:rsidRPr="00AF2804" w:rsidRDefault="00967281" w:rsidP="009672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" w:cs="Arial"/>
          <w:iCs/>
          <w:szCs w:val="20"/>
          <w:lang w:eastAsia="nb-NO"/>
        </w:rPr>
      </w:pPr>
      <w:r w:rsidRPr="00AF2804">
        <w:rPr>
          <w:rFonts w:eastAsia="Arial" w:cs="Arial"/>
          <w:iCs/>
          <w:szCs w:val="20"/>
          <w:lang w:eastAsia="nb-NO"/>
        </w:rPr>
        <w:t xml:space="preserve">Maskin 1-2 år gammel kr. </w:t>
      </w:r>
      <w:r w:rsidR="007114AF">
        <w:rPr>
          <w:rFonts w:eastAsia="Arial" w:cs="Arial"/>
          <w:iCs/>
          <w:szCs w:val="20"/>
          <w:lang w:eastAsia="nb-NO"/>
        </w:rPr>
        <w:t>5</w:t>
      </w:r>
      <w:r w:rsidR="001D67F9">
        <w:rPr>
          <w:rFonts w:eastAsia="Arial" w:cs="Arial"/>
          <w:iCs/>
          <w:szCs w:val="20"/>
          <w:lang w:eastAsia="nb-NO"/>
        </w:rPr>
        <w:t>5</w:t>
      </w:r>
      <w:r w:rsidRPr="00AF2804">
        <w:rPr>
          <w:rFonts w:eastAsia="Arial" w:cs="Arial"/>
          <w:iCs/>
          <w:szCs w:val="20"/>
          <w:lang w:eastAsia="nb-NO"/>
        </w:rPr>
        <w:t>00,-</w:t>
      </w:r>
    </w:p>
    <w:p w14:paraId="376EED1B" w14:textId="19A68755" w:rsidR="00967281" w:rsidRPr="00AF2804" w:rsidRDefault="00967281" w:rsidP="009672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 xml:space="preserve">Maskin 2-3 år gammel kr. </w:t>
      </w:r>
      <w:r w:rsidR="006117D9">
        <w:rPr>
          <w:rFonts w:eastAsia="Arial" w:cs="Arial"/>
          <w:szCs w:val="20"/>
          <w:lang w:eastAsia="nb-NO"/>
        </w:rPr>
        <w:t>50</w:t>
      </w:r>
      <w:r w:rsidRPr="00AF2804">
        <w:rPr>
          <w:rFonts w:eastAsia="Arial" w:cs="Arial"/>
          <w:szCs w:val="20"/>
          <w:lang w:eastAsia="nb-NO"/>
        </w:rPr>
        <w:t>00,-</w:t>
      </w:r>
    </w:p>
    <w:p w14:paraId="358AE579" w14:textId="77777777" w:rsidR="00967281" w:rsidRPr="00AF2804" w:rsidRDefault="00967281" w:rsidP="00967281">
      <w:pPr>
        <w:autoSpaceDE w:val="0"/>
        <w:autoSpaceDN w:val="0"/>
        <w:adjustRightInd w:val="0"/>
        <w:ind w:left="709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Bruker vil også faktureres for skader som ikke dekkes av garantien til leverandøren, da utstyret ikke er forsikret.</w:t>
      </w:r>
    </w:p>
    <w:p w14:paraId="2C92236E" w14:textId="77777777" w:rsidR="00967281" w:rsidRPr="00AF2804" w:rsidRDefault="00967281" w:rsidP="00967281">
      <w:pPr>
        <w:autoSpaceDE w:val="0"/>
        <w:autoSpaceDN w:val="0"/>
        <w:adjustRightInd w:val="0"/>
        <w:ind w:left="709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Vi anbefaler elever/foresatte å forsikre utstyret over egen privat forsikring.</w:t>
      </w:r>
    </w:p>
    <w:p w14:paraId="7D660FF2" w14:textId="77777777" w:rsidR="00967281" w:rsidRPr="00AF2804" w:rsidRDefault="00967281" w:rsidP="00967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Det er ikke lov å installere deler/åpne/demontere maskinen. Det er altså ikke lov å gjøre</w:t>
      </w:r>
      <w:r w:rsidRPr="00AF2804">
        <w:rPr>
          <w:szCs w:val="20"/>
        </w:rPr>
        <w:br/>
      </w:r>
      <w:r w:rsidRPr="00AF2804">
        <w:rPr>
          <w:rFonts w:eastAsia="Arial" w:cs="Arial"/>
          <w:szCs w:val="20"/>
          <w:lang w:eastAsia="nb-NO"/>
        </w:rPr>
        <w:t>endringer ved å installere RAM eller lignende selv.</w:t>
      </w:r>
    </w:p>
    <w:p w14:paraId="4F7EA0B6" w14:textId="3876A295" w:rsidR="00967281" w:rsidRPr="00AF2804" w:rsidRDefault="00967281" w:rsidP="00967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 xml:space="preserve">Det er ikke tillatt å installere egen programvare på PC-en, da dette kan føre til problemer spesielt ved prøver og eksamen (tap av arbeid). Eleven har ikke </w:t>
      </w:r>
      <w:proofErr w:type="spellStart"/>
      <w:r w:rsidRPr="00AF2804">
        <w:rPr>
          <w:rFonts w:eastAsia="Arial" w:cs="Arial"/>
          <w:szCs w:val="20"/>
          <w:lang w:eastAsia="nb-NO"/>
        </w:rPr>
        <w:t>admin</w:t>
      </w:r>
      <w:proofErr w:type="spellEnd"/>
      <w:r w:rsidR="00A27DC4" w:rsidRPr="00AF2804">
        <w:rPr>
          <w:rFonts w:eastAsia="Arial" w:cs="Arial"/>
          <w:szCs w:val="20"/>
          <w:lang w:eastAsia="nb-NO"/>
        </w:rPr>
        <w:t>-</w:t>
      </w:r>
      <w:r w:rsidRPr="00AF2804">
        <w:rPr>
          <w:rFonts w:eastAsia="Arial" w:cs="Arial"/>
          <w:szCs w:val="20"/>
          <w:lang w:eastAsia="nb-NO"/>
        </w:rPr>
        <w:t>rettigheter på maskinen.</w:t>
      </w:r>
    </w:p>
    <w:p w14:paraId="47E8523D" w14:textId="6B3F1048" w:rsidR="00967281" w:rsidRPr="00AF2804" w:rsidRDefault="00967281" w:rsidP="00967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Vederlag for leie av PC settes til den sats som skolens driftsstyre legger til grunn.</w:t>
      </w:r>
      <w:r w:rsidRPr="00AF2804">
        <w:rPr>
          <w:szCs w:val="20"/>
        </w:rPr>
        <w:br/>
      </w:r>
      <w:r w:rsidRPr="00AF2804">
        <w:rPr>
          <w:rFonts w:eastAsia="Arial" w:cs="Arial"/>
          <w:szCs w:val="20"/>
          <w:lang w:eastAsia="nb-NO"/>
        </w:rPr>
        <w:t xml:space="preserve">For skoleåret </w:t>
      </w:r>
      <w:r w:rsidR="005A13C7" w:rsidRPr="00AF2804">
        <w:rPr>
          <w:rFonts w:eastAsia="Arial" w:cs="Arial"/>
          <w:szCs w:val="20"/>
          <w:lang w:eastAsia="nb-NO"/>
        </w:rPr>
        <w:t>202</w:t>
      </w:r>
      <w:r w:rsidR="0058311C">
        <w:rPr>
          <w:rFonts w:eastAsia="Arial" w:cs="Arial"/>
          <w:szCs w:val="20"/>
          <w:lang w:eastAsia="nb-NO"/>
        </w:rPr>
        <w:t>5</w:t>
      </w:r>
      <w:r w:rsidRPr="00AF2804">
        <w:rPr>
          <w:rFonts w:eastAsia="Arial" w:cs="Arial"/>
          <w:szCs w:val="20"/>
          <w:lang w:eastAsia="nb-NO"/>
        </w:rPr>
        <w:t>/202</w:t>
      </w:r>
      <w:r w:rsidR="0058311C">
        <w:rPr>
          <w:rFonts w:eastAsia="Arial" w:cs="Arial"/>
          <w:szCs w:val="20"/>
          <w:lang w:eastAsia="nb-NO"/>
        </w:rPr>
        <w:t>6</w:t>
      </w:r>
      <w:r w:rsidRPr="00AF2804">
        <w:rPr>
          <w:rFonts w:eastAsia="Arial" w:cs="Arial"/>
          <w:szCs w:val="20"/>
          <w:lang w:eastAsia="nb-NO"/>
        </w:rPr>
        <w:t xml:space="preserve"> er satsen satt til kroner </w:t>
      </w:r>
      <w:r w:rsidR="00A36B4B">
        <w:rPr>
          <w:rFonts w:eastAsia="Arial" w:cs="Arial"/>
          <w:szCs w:val="20"/>
          <w:lang w:eastAsia="nb-NO"/>
        </w:rPr>
        <w:t>1398</w:t>
      </w:r>
      <w:r w:rsidRPr="00AF2804">
        <w:rPr>
          <w:rFonts w:eastAsia="Arial" w:cs="Arial"/>
          <w:szCs w:val="20"/>
          <w:lang w:eastAsia="nb-NO"/>
        </w:rPr>
        <w:t>,-</w:t>
      </w:r>
      <w:r w:rsidRPr="00AF2804">
        <w:rPr>
          <w:szCs w:val="20"/>
        </w:rPr>
        <w:br/>
      </w:r>
      <w:r w:rsidRPr="00AF2804">
        <w:rPr>
          <w:rFonts w:eastAsia="Arial" w:cs="Arial"/>
          <w:szCs w:val="20"/>
          <w:lang w:eastAsia="nb-NO"/>
        </w:rPr>
        <w:t>Etter leie av PC i 3, (tre), år beholder leietager maskinen som sin egen.</w:t>
      </w:r>
      <w:r w:rsidRPr="00AF2804">
        <w:rPr>
          <w:szCs w:val="20"/>
        </w:rPr>
        <w:br/>
      </w:r>
      <w:r w:rsidRPr="00AF2804">
        <w:rPr>
          <w:rFonts w:eastAsia="Arial" w:cs="Arial"/>
          <w:szCs w:val="20"/>
          <w:lang w:eastAsia="nb-NO"/>
        </w:rPr>
        <w:t>I leieperioden er maskinen Oslo Handelsgymnasium videregående skoles eiendom.</w:t>
      </w:r>
      <w:r w:rsidRPr="00AF2804">
        <w:rPr>
          <w:szCs w:val="20"/>
        </w:rPr>
        <w:br/>
      </w:r>
      <w:r w:rsidRPr="00AF2804">
        <w:rPr>
          <w:rFonts w:eastAsia="Arial" w:cs="Arial"/>
          <w:szCs w:val="20"/>
          <w:lang w:eastAsia="nb-NO"/>
        </w:rPr>
        <w:t>Maskinen leveres inn ved skoleårets avslutning og oppbevares over sommeren på skolen</w:t>
      </w:r>
    </w:p>
    <w:p w14:paraId="36A7CC1F" w14:textId="77777777" w:rsidR="00967281" w:rsidRPr="00AF2804" w:rsidRDefault="00967281" w:rsidP="00967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Dersom utstyret ikke behandles i henhold til punktene i denne avtalen eller slik som</w:t>
      </w:r>
      <w:r w:rsidRPr="00AF2804">
        <w:rPr>
          <w:szCs w:val="20"/>
        </w:rPr>
        <w:br/>
      </w:r>
      <w:r w:rsidRPr="00AF2804">
        <w:rPr>
          <w:rFonts w:eastAsia="Arial" w:cs="Arial"/>
          <w:szCs w:val="20"/>
          <w:lang w:eastAsia="nb-NO"/>
        </w:rPr>
        <w:t>skolens ansatte veileder, kan utstyret inndras for kortere eller lengre perioder.</w:t>
      </w:r>
    </w:p>
    <w:p w14:paraId="5E4E928F" w14:textId="77777777" w:rsidR="00967281" w:rsidRPr="00AF2804" w:rsidRDefault="00967281" w:rsidP="009672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 xml:space="preserve">Eleven får tildelt brukernavn og passord for å bruke skolenettverket. Dette er personlig informasjon og skal </w:t>
      </w:r>
      <w:r w:rsidRPr="00AF2804">
        <w:rPr>
          <w:rFonts w:eastAsia="Arial" w:cs="Arial"/>
          <w:b/>
          <w:szCs w:val="20"/>
          <w:lang w:eastAsia="nb-NO"/>
        </w:rPr>
        <w:t>ikke</w:t>
      </w:r>
      <w:r w:rsidRPr="00AF2804">
        <w:rPr>
          <w:rFonts w:eastAsia="Arial" w:cs="Arial"/>
          <w:szCs w:val="20"/>
          <w:lang w:eastAsia="nb-NO"/>
        </w:rPr>
        <w:t xml:space="preserve"> deles med andre. Misbruk av denne informasjonen kan skade brukerens sikkerhet. Skolen oppfordrer alle brukere til å verne om sin </w:t>
      </w:r>
      <w:r w:rsidRPr="00AF2804">
        <w:rPr>
          <w:szCs w:val="20"/>
        </w:rPr>
        <w:br/>
      </w:r>
      <w:r w:rsidRPr="00AF2804">
        <w:rPr>
          <w:rFonts w:eastAsia="Arial" w:cs="Arial"/>
          <w:szCs w:val="20"/>
          <w:lang w:eastAsia="nb-NO"/>
        </w:rPr>
        <w:t>påloggingsinformasjon. Ved misbruk av slik informasjon er skolen ikke ansvarlig for</w:t>
      </w:r>
      <w:r w:rsidRPr="00AF2804">
        <w:rPr>
          <w:szCs w:val="20"/>
        </w:rPr>
        <w:br/>
      </w:r>
      <w:r w:rsidRPr="00AF2804">
        <w:rPr>
          <w:rFonts w:eastAsia="Arial" w:cs="Arial"/>
          <w:szCs w:val="20"/>
          <w:lang w:eastAsia="nb-NO"/>
        </w:rPr>
        <w:t>tap av dokumenter, sletting av innhold på PC eller liknende.</w:t>
      </w:r>
    </w:p>
    <w:p w14:paraId="0BD4B48F" w14:textId="0EA6F522" w:rsidR="000F0078" w:rsidRPr="00AF2804" w:rsidRDefault="00967281" w:rsidP="000F0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" w:cs="Arial"/>
          <w:szCs w:val="20"/>
          <w:lang w:eastAsia="nb-NO"/>
        </w:rPr>
      </w:pPr>
      <w:r w:rsidRPr="00AF2804">
        <w:rPr>
          <w:rFonts w:eastAsia="Arial" w:cs="Arial"/>
          <w:szCs w:val="20"/>
          <w:lang w:eastAsia="nb-NO"/>
        </w:rPr>
        <w:t>Dersom du legger fra deg PC-en uten tilsyn eller i ulåst skap på skolens område, vil den bli samlet inn av skolens ansatte. Du vil da få en ordensanmerkning. PC-en kan hentes på rom 212.</w:t>
      </w:r>
    </w:p>
    <w:sectPr w:rsidR="000F0078" w:rsidRPr="00AF2804" w:rsidSect="008D59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A9F9E" w14:textId="77777777" w:rsidR="001D70B3" w:rsidRDefault="001D70B3" w:rsidP="005D093C">
      <w:pPr>
        <w:spacing w:after="0" w:line="240" w:lineRule="auto"/>
      </w:pPr>
      <w:r>
        <w:separator/>
      </w:r>
    </w:p>
  </w:endnote>
  <w:endnote w:type="continuationSeparator" w:id="0">
    <w:p w14:paraId="3B2DF3F4" w14:textId="77777777" w:rsidR="001D70B3" w:rsidRDefault="001D70B3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4994" w14:textId="77777777" w:rsidR="00B65536" w:rsidRDefault="00B6553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20D4" w14:textId="77777777" w:rsidR="00B65536" w:rsidRDefault="00B6553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67C7" w14:textId="77777777" w:rsidR="00E1330B" w:rsidRPr="00363A29" w:rsidRDefault="002247BF">
    <w:pPr>
      <w:pStyle w:val="Bunntekst"/>
      <w:rPr>
        <w:lang w:val="nn-NO"/>
      </w:rPr>
    </w:pPr>
    <w:r w:rsidRPr="00363A29">
      <w:rPr>
        <w:lang w:val="nn-NO"/>
      </w:rPr>
      <w:t>Oslo Handelsgymnasiu</w:t>
    </w:r>
    <w:r w:rsidR="00B65536" w:rsidRPr="00363A29">
      <w:rPr>
        <w:lang w:val="nn-NO"/>
      </w:rPr>
      <w:t>m</w:t>
    </w:r>
    <w:r>
      <w:ptab w:relativeTo="margin" w:alignment="center" w:leader="none"/>
    </w:r>
    <w:r w:rsidR="00E1330B" w:rsidRPr="00363A29">
      <w:rPr>
        <w:lang w:val="nn-NO"/>
      </w:rPr>
      <w:t>Telefon: 22 12 92 50</w:t>
    </w:r>
  </w:p>
  <w:p w14:paraId="026A0946" w14:textId="77777777" w:rsidR="002247BF" w:rsidRPr="00363A29" w:rsidRDefault="002247BF">
    <w:pPr>
      <w:pStyle w:val="Bunntekst"/>
      <w:rPr>
        <w:lang w:val="nn-NO"/>
      </w:rPr>
    </w:pPr>
    <w:r w:rsidRPr="00363A29">
      <w:rPr>
        <w:lang w:val="nn-NO"/>
      </w:rPr>
      <w:t>Besøksadresse: Parkveien 65, 0254 OSLO</w:t>
    </w:r>
    <w:r w:rsidR="00E1330B" w:rsidRPr="00363A29">
      <w:rPr>
        <w:lang w:val="nn-NO"/>
      </w:rPr>
      <w:tab/>
      <w:t xml:space="preserve">                               E-post: postmottak@ude.oslo.kommune.no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57E6" w14:textId="77777777" w:rsidR="001D70B3" w:rsidRDefault="001D70B3" w:rsidP="005D093C">
      <w:pPr>
        <w:spacing w:after="0" w:line="240" w:lineRule="auto"/>
      </w:pPr>
      <w:r>
        <w:separator/>
      </w:r>
    </w:p>
  </w:footnote>
  <w:footnote w:type="continuationSeparator" w:id="0">
    <w:p w14:paraId="277448CB" w14:textId="77777777" w:rsidR="001D70B3" w:rsidRDefault="001D70B3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D494" w14:textId="77777777" w:rsidR="00B65536" w:rsidRDefault="00B6553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366E" w14:textId="77777777" w:rsidR="00B65536" w:rsidRDefault="00B6553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2D753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7DC4"/>
    <w:multiLevelType w:val="hybridMultilevel"/>
    <w:tmpl w:val="521693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F79F6"/>
    <w:multiLevelType w:val="hybridMultilevel"/>
    <w:tmpl w:val="447247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3140311">
    <w:abstractNumId w:val="0"/>
  </w:num>
  <w:num w:numId="2" w16cid:durableId="1025401950">
    <w:abstractNumId w:val="1"/>
  </w:num>
  <w:num w:numId="3" w16cid:durableId="1460612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FE"/>
    <w:rsid w:val="0000236C"/>
    <w:rsid w:val="00006464"/>
    <w:rsid w:val="000119BE"/>
    <w:rsid w:val="0003635E"/>
    <w:rsid w:val="00056F17"/>
    <w:rsid w:val="00064A24"/>
    <w:rsid w:val="000876BA"/>
    <w:rsid w:val="00094288"/>
    <w:rsid w:val="00095EC1"/>
    <w:rsid w:val="000C3D94"/>
    <w:rsid w:val="000C5C85"/>
    <w:rsid w:val="000F0078"/>
    <w:rsid w:val="00103C9E"/>
    <w:rsid w:val="001270F4"/>
    <w:rsid w:val="001319EA"/>
    <w:rsid w:val="001359F6"/>
    <w:rsid w:val="00141BAF"/>
    <w:rsid w:val="001468CE"/>
    <w:rsid w:val="00166A4B"/>
    <w:rsid w:val="00185BF4"/>
    <w:rsid w:val="00186573"/>
    <w:rsid w:val="001C21CE"/>
    <w:rsid w:val="001D3A4C"/>
    <w:rsid w:val="001D67F9"/>
    <w:rsid w:val="001D70B3"/>
    <w:rsid w:val="001F112F"/>
    <w:rsid w:val="002247BF"/>
    <w:rsid w:val="00242FEE"/>
    <w:rsid w:val="0025699D"/>
    <w:rsid w:val="002A25DA"/>
    <w:rsid w:val="002D51D4"/>
    <w:rsid w:val="002E433A"/>
    <w:rsid w:val="00305A97"/>
    <w:rsid w:val="00325D57"/>
    <w:rsid w:val="003603AE"/>
    <w:rsid w:val="00363A29"/>
    <w:rsid w:val="00370350"/>
    <w:rsid w:val="003B62F2"/>
    <w:rsid w:val="003F5E6D"/>
    <w:rsid w:val="0041164A"/>
    <w:rsid w:val="00411C75"/>
    <w:rsid w:val="00452D1D"/>
    <w:rsid w:val="00483FE0"/>
    <w:rsid w:val="004A7309"/>
    <w:rsid w:val="004C6EE1"/>
    <w:rsid w:val="004D4A53"/>
    <w:rsid w:val="004D6642"/>
    <w:rsid w:val="0055183B"/>
    <w:rsid w:val="00560D31"/>
    <w:rsid w:val="00567104"/>
    <w:rsid w:val="005812E4"/>
    <w:rsid w:val="0058311C"/>
    <w:rsid w:val="005929B5"/>
    <w:rsid w:val="00595FDC"/>
    <w:rsid w:val="005A0CC2"/>
    <w:rsid w:val="005A13C7"/>
    <w:rsid w:val="005C2CFE"/>
    <w:rsid w:val="005D093C"/>
    <w:rsid w:val="005F35A9"/>
    <w:rsid w:val="006117D9"/>
    <w:rsid w:val="00617383"/>
    <w:rsid w:val="00683CE7"/>
    <w:rsid w:val="00691CB4"/>
    <w:rsid w:val="006B7B5B"/>
    <w:rsid w:val="006E006E"/>
    <w:rsid w:val="006E19A8"/>
    <w:rsid w:val="007114AF"/>
    <w:rsid w:val="00727D7C"/>
    <w:rsid w:val="00743611"/>
    <w:rsid w:val="0077540C"/>
    <w:rsid w:val="007D1113"/>
    <w:rsid w:val="007E4B0D"/>
    <w:rsid w:val="007F4F73"/>
    <w:rsid w:val="00884E18"/>
    <w:rsid w:val="008D5723"/>
    <w:rsid w:val="008D59A4"/>
    <w:rsid w:val="00900CB5"/>
    <w:rsid w:val="00924C49"/>
    <w:rsid w:val="00925E02"/>
    <w:rsid w:val="00952E5E"/>
    <w:rsid w:val="009605F8"/>
    <w:rsid w:val="00967281"/>
    <w:rsid w:val="009C5CAF"/>
    <w:rsid w:val="009E4701"/>
    <w:rsid w:val="00A0208E"/>
    <w:rsid w:val="00A27DC4"/>
    <w:rsid w:val="00A36B4B"/>
    <w:rsid w:val="00A37ACE"/>
    <w:rsid w:val="00A37C70"/>
    <w:rsid w:val="00A63656"/>
    <w:rsid w:val="00A67238"/>
    <w:rsid w:val="00A85594"/>
    <w:rsid w:val="00AA100D"/>
    <w:rsid w:val="00AC1743"/>
    <w:rsid w:val="00AD06B9"/>
    <w:rsid w:val="00AF2804"/>
    <w:rsid w:val="00B10DAE"/>
    <w:rsid w:val="00B3109F"/>
    <w:rsid w:val="00B32507"/>
    <w:rsid w:val="00B65536"/>
    <w:rsid w:val="00B82E7C"/>
    <w:rsid w:val="00C129CB"/>
    <w:rsid w:val="00C42D6A"/>
    <w:rsid w:val="00C51925"/>
    <w:rsid w:val="00CB4AFE"/>
    <w:rsid w:val="00CC31DA"/>
    <w:rsid w:val="00D0436F"/>
    <w:rsid w:val="00D35488"/>
    <w:rsid w:val="00D44A50"/>
    <w:rsid w:val="00D8326C"/>
    <w:rsid w:val="00D95753"/>
    <w:rsid w:val="00E1330B"/>
    <w:rsid w:val="00E51F3C"/>
    <w:rsid w:val="00E65E7E"/>
    <w:rsid w:val="00E87B10"/>
    <w:rsid w:val="00E9613A"/>
    <w:rsid w:val="00F10A0C"/>
    <w:rsid w:val="00F654A5"/>
    <w:rsid w:val="00FB23C2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3009C"/>
  <w15:chartTrackingRefBased/>
  <w15:docId w15:val="{739300E8-7437-4E0E-82BC-CBC32C10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9672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85698-8e66-4586-8bad-5a03f971b007" xsi:nil="true"/>
    <lcf76f155ced4ddcb4097134ff3c332f xmlns="cb5c03bb-f11c-436a-8caa-15bec59ab4f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47A52D1E57A42B2EABE677A8EEC3F" ma:contentTypeVersion="12" ma:contentTypeDescription="Opprett et nytt dokument." ma:contentTypeScope="" ma:versionID="80d017706a0144b330cb76daec2d7392">
  <xsd:schema xmlns:xsd="http://www.w3.org/2001/XMLSchema" xmlns:xs="http://www.w3.org/2001/XMLSchema" xmlns:p="http://schemas.microsoft.com/office/2006/metadata/properties" xmlns:ns2="cb5c03bb-f11c-436a-8caa-15bec59ab4fd" xmlns:ns3="dd285698-8e66-4586-8bad-5a03f971b007" targetNamespace="http://schemas.microsoft.com/office/2006/metadata/properties" ma:root="true" ma:fieldsID="d0731b382b157e006c53cb6219ab63c9" ns2:_="" ns3:_="">
    <xsd:import namespace="cb5c03bb-f11c-436a-8caa-15bec59ab4fd"/>
    <xsd:import namespace="dd285698-8e66-4586-8bad-5a03f971b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03bb-f11c-436a-8caa-15bec59ab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85698-8e66-4586-8bad-5a03f971b0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4a2236-18a3-422c-bd47-4b3251a168a9}" ma:internalName="TaxCatchAll" ma:showField="CatchAllData" ma:web="dd285698-8e66-4586-8bad-5a03f971b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96266A24-ABA8-4B18-A207-67603B7679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91DBFB-6BC4-4E19-93DE-27507F65CD6E}">
  <ds:schemaRefs>
    <ds:schemaRef ds:uri="http://schemas.microsoft.com/office/2006/metadata/properties"/>
    <ds:schemaRef ds:uri="http://schemas.microsoft.com/office/infopath/2007/PartnerControls"/>
    <ds:schemaRef ds:uri="dd285698-8e66-4586-8bad-5a03f971b007"/>
    <ds:schemaRef ds:uri="cb5c03bb-f11c-436a-8caa-15bec59ab4fd"/>
  </ds:schemaRefs>
</ds:datastoreItem>
</file>

<file path=customXml/itemProps4.xml><?xml version="1.0" encoding="utf-8"?>
<ds:datastoreItem xmlns:ds="http://schemas.openxmlformats.org/officeDocument/2006/customXml" ds:itemID="{7D50ADFF-16E4-4E09-A154-791BA723AD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589BCC-D995-4D8A-935F-D8F919F1B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c03bb-f11c-436a-8caa-15bec59ab4fd"/>
    <ds:schemaRef ds:uri="dd285698-8e66-4586-8bad-5a03f971b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50</TotalTime>
  <Pages>2</Pages>
  <Words>853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>kristian.rygge@osloskolen.no</Manager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kristian.rygge@osloskolen.no</dc:creator>
  <cp:keywords/>
  <dc:description/>
  <cp:lastModifiedBy>Kristian Rygge</cp:lastModifiedBy>
  <cp:revision>29</cp:revision>
  <cp:lastPrinted>2019-09-02T13:24:00Z</cp:lastPrinted>
  <dcterms:created xsi:type="dcterms:W3CDTF">2021-08-10T14:28:00Z</dcterms:created>
  <dcterms:modified xsi:type="dcterms:W3CDTF">2025-08-12T08:25:00Z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0x0101001B147A52D1E57A42B2EABE677A8EEC3F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